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CC17" w14:textId="13C9F0BB" w:rsidR="00FE752C" w:rsidRPr="00FE752C" w:rsidRDefault="00FE752C" w:rsidP="00FE7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color w:val="000000"/>
          <w:sz w:val="52"/>
          <w:szCs w:val="52"/>
          <w:lang w:eastAsia="cs-CZ"/>
        </w:rPr>
        <w:t>Název</w:t>
      </w:r>
      <w:r w:rsidR="00BF62D4">
        <w:rPr>
          <w:rFonts w:ascii="Cambria" w:eastAsia="Times New Roman" w:hAnsi="Cambria" w:cs="Times New Roman"/>
          <w:color w:val="000000"/>
          <w:sz w:val="52"/>
          <w:szCs w:val="52"/>
          <w:lang w:eastAsia="cs-CZ"/>
        </w:rPr>
        <w:t>: Tristan a Isolda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7B12CC2F" wp14:editId="0EFB4097">
                <wp:extent cx="2296795" cy="417195"/>
                <wp:effectExtent l="0" t="0" r="0" b="1905"/>
                <wp:docPr id="1" name="Obdélník 1" descr="https://docs.google.com/drawings/u/0/d/sIOpBrMZ6JfZWrtCIoYX0tg/image?w=241&amp;h=44&amp;rev=1&amp;ac=1&amp;parent=1fRhM2uqFtBYoCeYgDxsuOOdTsI8wO5HBDvsTVdr6b9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96795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44C6D" w14:textId="35F254CE" w:rsidR="00BF62D4" w:rsidRDefault="00BF62D4" w:rsidP="00BF62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12CC2F" id="Obdélník 1" o:spid="_x0000_s1026" alt="https://docs.google.com/drawings/u/0/d/sIOpBrMZ6JfZWrtCIoYX0tg/image?w=241&amp;h=44&amp;rev=1&amp;ac=1&amp;parent=1fRhM2uqFtBYoCeYgDxsuOOdTsI8wO5HBDvsTVdr6b9Q" style="width:180.85pt;height:3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" filled="f" stroked="f">
                <o:lock v:ext="edit" aspectratio="t"/>
                <v:textbox>
                  <w:txbxContent>
                    <w:p w14:paraId="65E44C6D" w14:textId="35F254CE" w:rsidR="00BF62D4" w:rsidRDefault="00BF62D4" w:rsidP="00BF62D4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B12CC18" w14:textId="7EEC1AD7" w:rsidR="00FE752C" w:rsidRPr="00FE752C" w:rsidRDefault="00FE752C" w:rsidP="00FE7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752C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>Nakladatelství</w:t>
      </w:r>
      <w:r w:rsidRPr="00FE752C">
        <w:rPr>
          <w:rFonts w:ascii="Calibri" w:eastAsia="Times New Roman" w:hAnsi="Calibri" w:cs="Calibri"/>
          <w:color w:val="000000"/>
          <w:lang w:eastAsia="cs-CZ"/>
        </w:rPr>
        <w:t xml:space="preserve">: </w:t>
      </w:r>
      <w:r w:rsidR="0017444E">
        <w:rPr>
          <w:rFonts w:ascii="Calibri" w:eastAsia="Times New Roman" w:hAnsi="Calibri" w:cs="Calibri"/>
          <w:color w:val="000000"/>
          <w:lang w:eastAsia="cs-CZ"/>
        </w:rPr>
        <w:t>-</w:t>
      </w:r>
    </w:p>
    <w:p w14:paraId="7B12CC19" w14:textId="46478F78" w:rsidR="00FE752C" w:rsidRPr="00FE752C" w:rsidRDefault="00FE752C" w:rsidP="00FE7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752C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>Místo a rok vydání</w:t>
      </w:r>
      <w:r w:rsidRPr="00FE752C">
        <w:rPr>
          <w:rFonts w:ascii="Calibri" w:eastAsia="Times New Roman" w:hAnsi="Calibri" w:cs="Calibri"/>
          <w:color w:val="000000"/>
          <w:lang w:eastAsia="cs-CZ"/>
        </w:rPr>
        <w:t xml:space="preserve">: </w:t>
      </w:r>
      <w:r w:rsidR="00BF62D4">
        <w:rPr>
          <w:rFonts w:ascii="Calibri" w:eastAsia="Times New Roman" w:hAnsi="Calibri" w:cs="Calibri"/>
          <w:color w:val="000000"/>
          <w:lang w:eastAsia="cs-CZ"/>
        </w:rPr>
        <w:t>2006</w:t>
      </w:r>
    </w:p>
    <w:p w14:paraId="7B12CC1A" w14:textId="489F1A29" w:rsidR="00FE752C" w:rsidRDefault="00FE752C" w:rsidP="00FE752C">
      <w:pPr>
        <w:spacing w:line="240" w:lineRule="auto"/>
        <w:ind w:hanging="709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FE752C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>Info</w:t>
      </w:r>
      <w:proofErr w:type="spellEnd"/>
      <w:r w:rsidRPr="00FE752C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>. o autorovi</w:t>
      </w:r>
      <w:r w:rsidRPr="00FE752C">
        <w:rPr>
          <w:rFonts w:ascii="Calibri" w:eastAsia="Times New Roman" w:hAnsi="Calibri" w:cs="Calibri"/>
          <w:color w:val="000000"/>
          <w:lang w:eastAsia="cs-CZ"/>
        </w:rPr>
        <w:t xml:space="preserve">:  </w:t>
      </w:r>
      <w:r w:rsidR="007D3392">
        <w:rPr>
          <w:rFonts w:ascii="Calibri" w:eastAsia="Times New Roman" w:hAnsi="Calibri" w:cs="Calibri"/>
          <w:color w:val="000000"/>
          <w:lang w:eastAsia="cs-CZ"/>
        </w:rPr>
        <w:t xml:space="preserve">režisér: Kevin </w:t>
      </w:r>
      <w:proofErr w:type="spellStart"/>
      <w:r w:rsidR="007D3392">
        <w:rPr>
          <w:rFonts w:ascii="Calibri" w:eastAsia="Times New Roman" w:hAnsi="Calibri" w:cs="Calibri"/>
          <w:color w:val="000000"/>
          <w:lang w:eastAsia="cs-CZ"/>
        </w:rPr>
        <w:t>Reynolds</w:t>
      </w:r>
      <w:proofErr w:type="spellEnd"/>
      <w:r w:rsidR="00E42A54">
        <w:rPr>
          <w:rFonts w:ascii="Calibri" w:eastAsia="Times New Roman" w:hAnsi="Calibri" w:cs="Calibri"/>
          <w:color w:val="000000"/>
          <w:lang w:eastAsia="cs-CZ"/>
        </w:rPr>
        <w:t xml:space="preserve"> se narodil 17.ledna 1952 a je </w:t>
      </w:r>
      <w:r w:rsidR="000A05CD">
        <w:rPr>
          <w:rFonts w:ascii="Calibri" w:eastAsia="Times New Roman" w:hAnsi="Calibri" w:cs="Calibri"/>
          <w:color w:val="000000"/>
          <w:lang w:eastAsia="cs-CZ"/>
        </w:rPr>
        <w:t>to americký režisér a scénárista</w:t>
      </w:r>
      <w:r w:rsidR="00E14BF8">
        <w:rPr>
          <w:rFonts w:ascii="Calibri" w:eastAsia="Times New Roman" w:hAnsi="Calibri" w:cs="Calibri"/>
          <w:color w:val="000000"/>
          <w:lang w:eastAsia="cs-CZ"/>
        </w:rPr>
        <w:t>. Kromě Tristana a Isoldy režíroval: Robin Hood</w:t>
      </w:r>
      <w:r w:rsidR="00B874CE">
        <w:rPr>
          <w:rFonts w:ascii="Calibri" w:eastAsia="Times New Roman" w:hAnsi="Calibri" w:cs="Calibri"/>
          <w:color w:val="000000"/>
          <w:lang w:eastAsia="cs-CZ"/>
        </w:rPr>
        <w:t xml:space="preserve">: Prince </w:t>
      </w:r>
      <w:proofErr w:type="spellStart"/>
      <w:r w:rsidR="00B874CE">
        <w:rPr>
          <w:rFonts w:ascii="Calibri" w:eastAsia="Times New Roman" w:hAnsi="Calibri" w:cs="Calibri"/>
          <w:color w:val="000000"/>
          <w:lang w:eastAsia="cs-CZ"/>
        </w:rPr>
        <w:t>of</w:t>
      </w:r>
      <w:proofErr w:type="spellEnd"/>
      <w:r w:rsidR="00B874CE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="00B874CE">
        <w:rPr>
          <w:rFonts w:ascii="Calibri" w:eastAsia="Times New Roman" w:hAnsi="Calibri" w:cs="Calibri"/>
          <w:color w:val="000000"/>
          <w:lang w:eastAsia="cs-CZ"/>
        </w:rPr>
        <w:t>Thieves</w:t>
      </w:r>
      <w:proofErr w:type="spellEnd"/>
      <w:r w:rsidR="00B874CE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="00B874CE">
        <w:rPr>
          <w:rFonts w:ascii="Calibri" w:eastAsia="Times New Roman" w:hAnsi="Calibri" w:cs="Calibri"/>
          <w:color w:val="000000"/>
          <w:lang w:eastAsia="cs-CZ"/>
        </w:rPr>
        <w:t>Waterworld</w:t>
      </w:r>
      <w:proofErr w:type="spellEnd"/>
      <w:r w:rsidR="00B874CE">
        <w:rPr>
          <w:rFonts w:ascii="Calibri" w:eastAsia="Times New Roman" w:hAnsi="Calibri" w:cs="Calibri"/>
          <w:color w:val="000000"/>
          <w:lang w:eastAsia="cs-CZ"/>
        </w:rPr>
        <w:t>,</w:t>
      </w:r>
      <w:r w:rsidR="007B1481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="007B1481">
        <w:rPr>
          <w:rFonts w:ascii="Calibri" w:eastAsia="Times New Roman" w:hAnsi="Calibri" w:cs="Calibri"/>
          <w:color w:val="000000"/>
          <w:lang w:eastAsia="cs-CZ"/>
        </w:rPr>
        <w:t>The</w:t>
      </w:r>
      <w:proofErr w:type="spellEnd"/>
      <w:r w:rsidR="007B1481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="007B1481">
        <w:rPr>
          <w:rFonts w:ascii="Calibri" w:eastAsia="Times New Roman" w:hAnsi="Calibri" w:cs="Calibri"/>
          <w:color w:val="000000"/>
          <w:lang w:eastAsia="cs-CZ"/>
        </w:rPr>
        <w:t>count</w:t>
      </w:r>
      <w:proofErr w:type="spellEnd"/>
      <w:r w:rsidR="007B1481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="007B1481">
        <w:rPr>
          <w:rFonts w:ascii="Calibri" w:eastAsia="Times New Roman" w:hAnsi="Calibri" w:cs="Calibri"/>
          <w:color w:val="000000"/>
          <w:lang w:eastAsia="cs-CZ"/>
        </w:rPr>
        <w:t>of</w:t>
      </w:r>
      <w:proofErr w:type="spellEnd"/>
      <w:r w:rsidR="007B1481">
        <w:rPr>
          <w:rFonts w:ascii="Calibri" w:eastAsia="Times New Roman" w:hAnsi="Calibri" w:cs="Calibri"/>
          <w:color w:val="000000"/>
          <w:lang w:eastAsia="cs-CZ"/>
        </w:rPr>
        <w:t xml:space="preserve"> Monte </w:t>
      </w:r>
      <w:proofErr w:type="spellStart"/>
      <w:r w:rsidR="007B1481">
        <w:rPr>
          <w:rFonts w:ascii="Calibri" w:eastAsia="Times New Roman" w:hAnsi="Calibri" w:cs="Calibri"/>
          <w:color w:val="000000"/>
          <w:lang w:eastAsia="cs-CZ"/>
        </w:rPr>
        <w:t>Cristo</w:t>
      </w:r>
      <w:proofErr w:type="spellEnd"/>
      <w:r w:rsidR="007B1481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="007B1481">
        <w:rPr>
          <w:rFonts w:ascii="Calibri" w:eastAsia="Times New Roman" w:hAnsi="Calibri" w:cs="Calibri"/>
          <w:color w:val="000000"/>
          <w:lang w:eastAsia="cs-CZ"/>
        </w:rPr>
        <w:t>Fandago</w:t>
      </w:r>
      <w:proofErr w:type="spellEnd"/>
      <w:r w:rsidR="007B1481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="007B1481">
        <w:rPr>
          <w:rFonts w:ascii="Calibri" w:eastAsia="Times New Roman" w:hAnsi="Calibri" w:cs="Calibri"/>
          <w:color w:val="000000"/>
          <w:lang w:eastAsia="cs-CZ"/>
        </w:rPr>
        <w:t>Risen</w:t>
      </w:r>
      <w:proofErr w:type="spellEnd"/>
      <w:r w:rsidR="000E1E12">
        <w:rPr>
          <w:rFonts w:ascii="Calibri" w:eastAsia="Times New Roman" w:hAnsi="Calibri" w:cs="Calibri"/>
          <w:color w:val="000000"/>
          <w:lang w:eastAsia="cs-CZ"/>
        </w:rPr>
        <w:t>. Jednou byl nominován na cenu Emmy.</w:t>
      </w:r>
    </w:p>
    <w:p w14:paraId="7B12CC1B" w14:textId="77777777" w:rsidR="00FE752C" w:rsidRDefault="00FE752C" w:rsidP="00FE752C">
      <w:pPr>
        <w:spacing w:line="240" w:lineRule="auto"/>
        <w:ind w:hanging="709"/>
        <w:rPr>
          <w:rFonts w:ascii="Calibri" w:eastAsia="Times New Roman" w:hAnsi="Calibri" w:cs="Calibri"/>
          <w:color w:val="000000"/>
          <w:lang w:eastAsia="cs-CZ"/>
        </w:rPr>
      </w:pPr>
    </w:p>
    <w:p w14:paraId="7B12CC1C" w14:textId="3F3C54D2" w:rsidR="00FE752C" w:rsidRDefault="00FE752C" w:rsidP="00FE752C">
      <w:pPr>
        <w:spacing w:line="240" w:lineRule="auto"/>
        <w:ind w:hanging="709"/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</w:pPr>
      <w:r w:rsidRPr="00FE752C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>Zařazení do tvorby</w:t>
      </w:r>
      <w:r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 xml:space="preserve"> autora</w:t>
      </w:r>
      <w:r w:rsidRPr="00FE752C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 xml:space="preserve">: </w:t>
      </w:r>
      <w:r w:rsidR="005B0DC0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>Tristan a Isolda jsou v jeho tvorbě někde uprostřed, jelikož režíruje</w:t>
      </w:r>
      <w:r w:rsidR="00D61381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 xml:space="preserve"> už od roku 1984 doposud.</w:t>
      </w:r>
    </w:p>
    <w:p w14:paraId="7B12CC1D" w14:textId="77777777" w:rsidR="00FE752C" w:rsidRPr="00FE752C" w:rsidRDefault="00FE752C" w:rsidP="00FE752C">
      <w:pPr>
        <w:spacing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12CC1E" w14:textId="1DF22E9B" w:rsidR="00FE752C" w:rsidRDefault="00FE752C" w:rsidP="00FE752C">
      <w:pPr>
        <w:spacing w:line="240" w:lineRule="auto"/>
        <w:ind w:hanging="709"/>
        <w:rPr>
          <w:rFonts w:ascii="Calibri" w:eastAsia="Times New Roman" w:hAnsi="Calibri" w:cs="Calibri"/>
          <w:color w:val="000000"/>
          <w:lang w:eastAsia="cs-CZ"/>
        </w:rPr>
      </w:pPr>
      <w:r w:rsidRPr="00FE752C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>Určení žánru:</w:t>
      </w:r>
      <w:r w:rsidRPr="00FE752C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71604B">
        <w:rPr>
          <w:rFonts w:ascii="Calibri" w:eastAsia="Times New Roman" w:hAnsi="Calibri" w:cs="Calibri"/>
          <w:color w:val="000000"/>
          <w:lang w:eastAsia="cs-CZ"/>
        </w:rPr>
        <w:t>romantika/drama</w:t>
      </w:r>
    </w:p>
    <w:p w14:paraId="7B12CC1F" w14:textId="77777777" w:rsidR="00FE752C" w:rsidRDefault="00FE752C" w:rsidP="00FE752C">
      <w:pPr>
        <w:spacing w:line="240" w:lineRule="auto"/>
        <w:ind w:hanging="709"/>
        <w:rPr>
          <w:rFonts w:ascii="Calibri" w:eastAsia="Times New Roman" w:hAnsi="Calibri" w:cs="Calibri"/>
          <w:color w:val="000000"/>
          <w:lang w:eastAsia="cs-CZ"/>
        </w:rPr>
      </w:pPr>
    </w:p>
    <w:p w14:paraId="7B12CC20" w14:textId="46BD2DF2" w:rsidR="00FE752C" w:rsidRDefault="00FE752C" w:rsidP="00FE752C">
      <w:pPr>
        <w:spacing w:line="240" w:lineRule="auto"/>
        <w:ind w:hanging="709"/>
        <w:rPr>
          <w:rFonts w:ascii="Calibri" w:eastAsia="Times New Roman" w:hAnsi="Calibri" w:cs="Calibri"/>
          <w:color w:val="000000"/>
          <w:lang w:eastAsia="cs-CZ"/>
        </w:rPr>
      </w:pPr>
      <w:r w:rsidRPr="00FE752C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>Výrazová forma</w:t>
      </w:r>
      <w:r w:rsidRPr="00FE752C">
        <w:rPr>
          <w:rFonts w:ascii="Calibri" w:eastAsia="Times New Roman" w:hAnsi="Calibri" w:cs="Calibri"/>
          <w:color w:val="000000"/>
          <w:lang w:eastAsia="cs-CZ"/>
        </w:rPr>
        <w:t>:</w:t>
      </w:r>
      <w:r w:rsidR="0071604B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5A011C">
        <w:rPr>
          <w:rFonts w:ascii="Calibri" w:eastAsia="Times New Roman" w:hAnsi="Calibri" w:cs="Calibri"/>
          <w:color w:val="000000"/>
          <w:lang w:eastAsia="cs-CZ"/>
        </w:rPr>
        <w:t>epos</w:t>
      </w:r>
    </w:p>
    <w:p w14:paraId="7B12CC21" w14:textId="77777777" w:rsidR="00FE752C" w:rsidRDefault="00FE752C" w:rsidP="00FE752C">
      <w:pPr>
        <w:spacing w:line="240" w:lineRule="auto"/>
        <w:ind w:hanging="709"/>
        <w:rPr>
          <w:rFonts w:ascii="Calibri" w:eastAsia="Times New Roman" w:hAnsi="Calibri" w:cs="Calibri"/>
          <w:color w:val="000000"/>
          <w:lang w:eastAsia="cs-CZ"/>
        </w:rPr>
      </w:pPr>
    </w:p>
    <w:p w14:paraId="7B12CC22" w14:textId="0C1F07F2" w:rsidR="00FE752C" w:rsidRDefault="00FE752C" w:rsidP="00FE752C">
      <w:pPr>
        <w:spacing w:after="0" w:line="240" w:lineRule="auto"/>
        <w:ind w:hanging="709"/>
        <w:rPr>
          <w:rFonts w:ascii="Calibri" w:eastAsia="Times New Roman" w:hAnsi="Calibri" w:cs="Calibri"/>
          <w:color w:val="000000"/>
          <w:lang w:eastAsia="cs-CZ"/>
        </w:rPr>
      </w:pPr>
      <w:r w:rsidRPr="00FE752C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>Jazyk</w:t>
      </w:r>
      <w:r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 xml:space="preserve"> (+ příklady z textu)</w:t>
      </w:r>
      <w:r w:rsidRPr="00FE752C">
        <w:rPr>
          <w:rFonts w:ascii="Calibri" w:eastAsia="Times New Roman" w:hAnsi="Calibri" w:cs="Calibri"/>
          <w:color w:val="000000"/>
          <w:lang w:eastAsia="cs-CZ"/>
        </w:rPr>
        <w:t xml:space="preserve">: </w:t>
      </w:r>
      <w:r w:rsidR="007F41E8">
        <w:rPr>
          <w:rFonts w:ascii="Calibri" w:eastAsia="Times New Roman" w:hAnsi="Calibri" w:cs="Calibri"/>
          <w:color w:val="000000"/>
          <w:lang w:eastAsia="cs-CZ"/>
        </w:rPr>
        <w:t>původně v</w:t>
      </w:r>
      <w:r w:rsidR="00C20D2E">
        <w:rPr>
          <w:rFonts w:ascii="Calibri" w:eastAsia="Times New Roman" w:hAnsi="Calibri" w:cs="Calibri"/>
          <w:color w:val="000000"/>
          <w:lang w:eastAsia="cs-CZ"/>
        </w:rPr>
        <w:t> </w:t>
      </w:r>
      <w:r w:rsidR="007F41E8">
        <w:rPr>
          <w:rFonts w:ascii="Calibri" w:eastAsia="Times New Roman" w:hAnsi="Calibri" w:cs="Calibri"/>
          <w:color w:val="000000"/>
          <w:lang w:eastAsia="cs-CZ"/>
        </w:rPr>
        <w:t>angličtině</w:t>
      </w:r>
      <w:r w:rsidR="00C20D2E">
        <w:rPr>
          <w:rFonts w:ascii="Calibri" w:eastAsia="Times New Roman" w:hAnsi="Calibri" w:cs="Calibri"/>
          <w:color w:val="000000"/>
          <w:lang w:eastAsia="cs-CZ"/>
        </w:rPr>
        <w:t xml:space="preserve"> (</w:t>
      </w:r>
      <w:proofErr w:type="spellStart"/>
      <w:r w:rsidR="00C20D2E">
        <w:rPr>
          <w:rFonts w:ascii="Calibri" w:eastAsia="Times New Roman" w:hAnsi="Calibri" w:cs="Calibri"/>
          <w:color w:val="000000"/>
          <w:lang w:eastAsia="cs-CZ"/>
        </w:rPr>
        <w:t>Cornwall</w:t>
      </w:r>
      <w:proofErr w:type="spellEnd"/>
      <w:r w:rsidR="0013125A">
        <w:rPr>
          <w:rFonts w:ascii="Calibri" w:eastAsia="Times New Roman" w:hAnsi="Calibri" w:cs="Calibri"/>
          <w:color w:val="000000"/>
          <w:lang w:eastAsia="cs-CZ"/>
        </w:rPr>
        <w:t>, Marc</w:t>
      </w:r>
      <w:r w:rsidR="003603D1">
        <w:rPr>
          <w:rFonts w:ascii="Calibri" w:eastAsia="Times New Roman" w:hAnsi="Calibri" w:cs="Calibri"/>
          <w:color w:val="000000"/>
          <w:lang w:eastAsia="cs-CZ"/>
        </w:rPr>
        <w:t>)</w:t>
      </w:r>
      <w:r w:rsidR="007F41E8">
        <w:rPr>
          <w:rFonts w:ascii="Calibri" w:eastAsia="Times New Roman" w:hAnsi="Calibri" w:cs="Calibri"/>
          <w:color w:val="000000"/>
          <w:lang w:eastAsia="cs-CZ"/>
        </w:rPr>
        <w:t>, přeloženo do spisovné češ</w:t>
      </w:r>
      <w:r w:rsidR="00C20D2E">
        <w:rPr>
          <w:rFonts w:ascii="Calibri" w:eastAsia="Times New Roman" w:hAnsi="Calibri" w:cs="Calibri"/>
          <w:color w:val="000000"/>
          <w:lang w:eastAsia="cs-CZ"/>
        </w:rPr>
        <w:t>tiny</w:t>
      </w:r>
    </w:p>
    <w:p w14:paraId="7B12CC23" w14:textId="77777777" w:rsidR="00FE752C" w:rsidRDefault="00FE752C" w:rsidP="00FE752C">
      <w:pPr>
        <w:spacing w:after="0" w:line="240" w:lineRule="auto"/>
        <w:ind w:hanging="709"/>
        <w:rPr>
          <w:rFonts w:ascii="Calibri" w:eastAsia="Times New Roman" w:hAnsi="Calibri" w:cs="Calibri"/>
          <w:color w:val="000000"/>
          <w:lang w:eastAsia="cs-CZ"/>
        </w:rPr>
      </w:pPr>
    </w:p>
    <w:p w14:paraId="7B12CC24" w14:textId="77777777" w:rsidR="00FE752C" w:rsidRPr="00FE752C" w:rsidRDefault="00FE752C" w:rsidP="00FE75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12CC25" w14:textId="394BBF64" w:rsidR="00FE752C" w:rsidRDefault="00FE752C" w:rsidP="00FE752C">
      <w:pPr>
        <w:spacing w:line="240" w:lineRule="auto"/>
        <w:ind w:hanging="709"/>
        <w:rPr>
          <w:rFonts w:ascii="Calibri" w:eastAsia="Times New Roman" w:hAnsi="Calibri" w:cs="Calibri"/>
          <w:color w:val="000000"/>
          <w:lang w:eastAsia="cs-CZ"/>
        </w:rPr>
      </w:pPr>
      <w:r w:rsidRPr="00FE752C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>Kompozice</w:t>
      </w:r>
      <w:r w:rsidRPr="00FE752C">
        <w:rPr>
          <w:rFonts w:ascii="Calibri" w:eastAsia="Times New Roman" w:hAnsi="Calibri" w:cs="Calibri"/>
          <w:color w:val="000000"/>
          <w:lang w:eastAsia="cs-CZ"/>
        </w:rPr>
        <w:t>:</w:t>
      </w:r>
      <w:r w:rsidR="002C3EB3">
        <w:rPr>
          <w:rFonts w:ascii="Calibri" w:eastAsia="Times New Roman" w:hAnsi="Calibri" w:cs="Calibri"/>
          <w:color w:val="000000"/>
          <w:lang w:eastAsia="cs-CZ"/>
        </w:rPr>
        <w:t xml:space="preserve"> děj je chronologický</w:t>
      </w:r>
      <w:r w:rsidRPr="00FE752C"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14:paraId="7B12CC26" w14:textId="77777777" w:rsidR="00FE752C" w:rsidRDefault="00FE752C" w:rsidP="00FE752C">
      <w:pPr>
        <w:spacing w:line="240" w:lineRule="auto"/>
        <w:ind w:hanging="709"/>
        <w:rPr>
          <w:rFonts w:ascii="Calibri" w:eastAsia="Times New Roman" w:hAnsi="Calibri" w:cs="Calibri"/>
          <w:color w:val="000000"/>
          <w:lang w:eastAsia="cs-CZ"/>
        </w:rPr>
      </w:pPr>
    </w:p>
    <w:p w14:paraId="7B12CC27" w14:textId="19407A7C" w:rsidR="00FE752C" w:rsidRDefault="00FE752C" w:rsidP="00FE752C">
      <w:pPr>
        <w:spacing w:line="240" w:lineRule="auto"/>
        <w:ind w:hanging="709"/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>T</w:t>
      </w:r>
      <w:r w:rsidRPr="00FE752C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>ematika díla</w:t>
      </w:r>
      <w:r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 xml:space="preserve"> (hlavní myšlenka, velmi stručný děj vlastními slovy)</w:t>
      </w:r>
      <w:r w:rsidRPr="00FE752C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>:</w:t>
      </w:r>
      <w:r w:rsidR="009F4591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 xml:space="preserve">Tristan a Isolda se do sebe zamilují, ale </w:t>
      </w:r>
      <w:r w:rsidR="00A44FBB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>neznají se. Když zjistí kdo je kdo, tak usoudí že to není správné, Isolda si vezme krále Marka a Tristan je její mil</w:t>
      </w:r>
      <w:r w:rsidR="00B804A0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>enec. Nakonec se král o jejich lásce dozví</w:t>
      </w:r>
      <w:r w:rsidR="003D0E1B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 xml:space="preserve"> a nechá je aby byli spolu, ale </w:t>
      </w:r>
      <w:r w:rsidR="000F0E07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>Tristan se zraní v bitvě a umírá.</w:t>
      </w:r>
    </w:p>
    <w:p w14:paraId="7B12CC28" w14:textId="77777777" w:rsidR="00FE752C" w:rsidRDefault="00FE752C" w:rsidP="00FE752C">
      <w:pPr>
        <w:spacing w:line="240" w:lineRule="auto"/>
        <w:ind w:hanging="709"/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</w:pPr>
    </w:p>
    <w:p w14:paraId="7A6AD7E6" w14:textId="4A940579" w:rsidR="00183034" w:rsidRPr="00183034" w:rsidRDefault="00FE752C" w:rsidP="00183034">
      <w:pPr>
        <w:spacing w:line="240" w:lineRule="auto"/>
        <w:ind w:hanging="709"/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>Postavy (a něco o nich):</w:t>
      </w:r>
      <w:r w:rsidR="00E62E01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 xml:space="preserve"> Tristan</w:t>
      </w:r>
      <w:r w:rsidR="009A14C5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 xml:space="preserve"> přišel o rodiče a vychoval ho prostý muž</w:t>
      </w:r>
      <w:r w:rsidR="00445253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>, stal se správným rytířem</w:t>
      </w:r>
      <w:r w:rsidR="00884087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>. Tristan je odvážný</w:t>
      </w:r>
      <w:r w:rsidR="00BC2F27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 xml:space="preserve">, </w:t>
      </w:r>
      <w:r w:rsidR="008E7D21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>ale jde si za tím co chce</w:t>
      </w:r>
      <w:r w:rsidR="00183034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 xml:space="preserve"> a kvůli tomu není úplně čestný. Isolda je</w:t>
      </w:r>
      <w:r w:rsidR="00DB3EDF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 xml:space="preserve"> irská princezna</w:t>
      </w:r>
      <w:r w:rsidR="00134C48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>, která je krásná a dobře vychovaná.</w:t>
      </w:r>
      <w:r w:rsidR="000C6010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 xml:space="preserve"> </w:t>
      </w:r>
      <w:r w:rsidR="004A66F7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>Nerada někomu ublíží a někoho podvádí.</w:t>
      </w:r>
    </w:p>
    <w:p w14:paraId="7B12CC2A" w14:textId="77777777" w:rsidR="00FE752C" w:rsidRPr="00FE752C" w:rsidRDefault="00FE752C" w:rsidP="00FE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12CC2B" w14:textId="6377A008" w:rsidR="00FE752C" w:rsidRDefault="00FE752C" w:rsidP="00FE752C">
      <w:pPr>
        <w:spacing w:line="240" w:lineRule="auto"/>
        <w:ind w:hanging="709"/>
        <w:rPr>
          <w:rFonts w:ascii="Calibri" w:eastAsia="Times New Roman" w:hAnsi="Calibri" w:cs="Calibri"/>
          <w:color w:val="000000"/>
          <w:lang w:eastAsia="cs-CZ"/>
        </w:rPr>
      </w:pPr>
      <w:r w:rsidRPr="00FE752C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>Vlastní názor</w:t>
      </w:r>
      <w:r w:rsidRPr="00FE752C">
        <w:rPr>
          <w:rFonts w:ascii="Calibri" w:eastAsia="Times New Roman" w:hAnsi="Calibri" w:cs="Calibri"/>
          <w:color w:val="000000"/>
          <w:lang w:eastAsia="cs-CZ"/>
        </w:rPr>
        <w:t xml:space="preserve">: </w:t>
      </w:r>
      <w:r w:rsidR="004A66F7">
        <w:rPr>
          <w:rFonts w:ascii="Calibri" w:eastAsia="Times New Roman" w:hAnsi="Calibri" w:cs="Calibri"/>
          <w:color w:val="000000"/>
          <w:lang w:eastAsia="cs-CZ"/>
        </w:rPr>
        <w:t xml:space="preserve">Film se mi líbil, čekala jsem, že bude nudný, ale příběh mě zaujal, nic podobného jsem ještě neviděla. </w:t>
      </w:r>
      <w:r w:rsidR="00225D6E">
        <w:rPr>
          <w:rFonts w:ascii="Calibri" w:eastAsia="Times New Roman" w:hAnsi="Calibri" w:cs="Calibri"/>
          <w:color w:val="000000"/>
          <w:lang w:eastAsia="cs-CZ"/>
        </w:rPr>
        <w:t xml:space="preserve">Jediné, co se mi na zpracování filmu nelíbilo byly boje, protože jsem se </w:t>
      </w:r>
      <w:r w:rsidR="007627BF">
        <w:rPr>
          <w:rFonts w:ascii="Calibri" w:eastAsia="Times New Roman" w:hAnsi="Calibri" w:cs="Calibri"/>
          <w:color w:val="000000"/>
          <w:lang w:eastAsia="cs-CZ"/>
        </w:rPr>
        <w:t>ztrácela</w:t>
      </w:r>
      <w:r w:rsidR="00225D6E">
        <w:rPr>
          <w:rFonts w:ascii="Calibri" w:eastAsia="Times New Roman" w:hAnsi="Calibri" w:cs="Calibri"/>
          <w:color w:val="000000"/>
          <w:lang w:eastAsia="cs-CZ"/>
        </w:rPr>
        <w:t xml:space="preserve"> v tom, kdo je na které straně</w:t>
      </w:r>
      <w:r w:rsidR="007627BF">
        <w:rPr>
          <w:rFonts w:ascii="Calibri" w:eastAsia="Times New Roman" w:hAnsi="Calibri" w:cs="Calibri"/>
          <w:color w:val="000000"/>
          <w:lang w:eastAsia="cs-CZ"/>
        </w:rPr>
        <w:t>. Líbilo se mi herecké zastoupení a že děj byl chronologický, vše navazovalo a tak jsem jednoduše pochopila o co tam jde.</w:t>
      </w:r>
    </w:p>
    <w:p w14:paraId="7B12CC2C" w14:textId="77777777" w:rsidR="00FE752C" w:rsidRPr="00FE752C" w:rsidRDefault="00FE752C" w:rsidP="00FE752C">
      <w:pPr>
        <w:spacing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12CC2D" w14:textId="0ED36664" w:rsidR="00FE752C" w:rsidRPr="00FE752C" w:rsidRDefault="00FE752C" w:rsidP="00FE75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752C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>Citace</w:t>
      </w:r>
      <w:r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cs-CZ"/>
        </w:rPr>
        <w:t xml:space="preserve"> (ukázka z knihy)</w:t>
      </w:r>
      <w:r w:rsidRPr="00FE752C">
        <w:rPr>
          <w:rFonts w:ascii="Calibri" w:eastAsia="Times New Roman" w:hAnsi="Calibri" w:cs="Calibri"/>
          <w:color w:val="000000"/>
          <w:lang w:eastAsia="cs-CZ"/>
        </w:rPr>
        <w:t xml:space="preserve">: </w:t>
      </w:r>
      <w:r w:rsidR="00D5026B">
        <w:rPr>
          <w:rFonts w:ascii="Calibri" w:eastAsia="Times New Roman" w:hAnsi="Calibri" w:cs="Calibri"/>
          <w:color w:val="000000"/>
          <w:lang w:eastAsia="cs-CZ"/>
        </w:rPr>
        <w:t>„</w:t>
      </w:r>
      <w:r w:rsidR="00943809">
        <w:rPr>
          <w:rFonts w:ascii="Calibri" w:eastAsia="Times New Roman" w:hAnsi="Calibri" w:cs="Calibri"/>
          <w:color w:val="000000"/>
          <w:lang w:eastAsia="cs-CZ"/>
        </w:rPr>
        <w:t>Je to můj muž, vím čí je to království</w:t>
      </w:r>
      <w:r w:rsidR="00D0762B">
        <w:rPr>
          <w:rFonts w:ascii="Calibri" w:eastAsia="Times New Roman" w:hAnsi="Calibri" w:cs="Calibri"/>
          <w:color w:val="000000"/>
          <w:lang w:eastAsia="cs-CZ"/>
        </w:rPr>
        <w:t xml:space="preserve"> a proč tu jsem.</w:t>
      </w:r>
      <w:r w:rsidR="00D5026B">
        <w:rPr>
          <w:rFonts w:ascii="Calibri" w:eastAsia="Times New Roman" w:hAnsi="Calibri" w:cs="Calibri"/>
          <w:color w:val="000000"/>
          <w:lang w:eastAsia="cs-CZ"/>
        </w:rPr>
        <w:t xml:space="preserve">“ </w:t>
      </w:r>
      <w:r w:rsidR="00D0762B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D5026B">
        <w:rPr>
          <w:rFonts w:ascii="Calibri" w:eastAsia="Times New Roman" w:hAnsi="Calibri" w:cs="Calibri"/>
          <w:color w:val="000000"/>
          <w:lang w:eastAsia="cs-CZ"/>
        </w:rPr>
        <w:t>„</w:t>
      </w:r>
      <w:r w:rsidR="00D0762B">
        <w:rPr>
          <w:rFonts w:ascii="Calibri" w:eastAsia="Times New Roman" w:hAnsi="Calibri" w:cs="Calibri"/>
          <w:color w:val="000000"/>
          <w:lang w:eastAsia="cs-CZ"/>
        </w:rPr>
        <w:t>A já hlupák jsem si myslel, že ti aspoň bude zatěžko plnit manželské povinnosti</w:t>
      </w:r>
      <w:r w:rsidR="00D5026B">
        <w:rPr>
          <w:rFonts w:ascii="Calibri" w:eastAsia="Times New Roman" w:hAnsi="Calibri" w:cs="Calibri"/>
          <w:color w:val="000000"/>
          <w:lang w:eastAsia="cs-CZ"/>
        </w:rPr>
        <w:t>.“</w:t>
      </w:r>
    </w:p>
    <w:p w14:paraId="7B12CC2E" w14:textId="77777777" w:rsidR="008D28E9" w:rsidRDefault="008D28E9"/>
    <w:sectPr w:rsidR="008D2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52C"/>
    <w:rsid w:val="000A05CD"/>
    <w:rsid w:val="000C6010"/>
    <w:rsid w:val="000E1E12"/>
    <w:rsid w:val="000F0E07"/>
    <w:rsid w:val="0013125A"/>
    <w:rsid w:val="00134C48"/>
    <w:rsid w:val="0017444E"/>
    <w:rsid w:val="00183034"/>
    <w:rsid w:val="00225D6E"/>
    <w:rsid w:val="002C3EB3"/>
    <w:rsid w:val="003603D1"/>
    <w:rsid w:val="003D0E1B"/>
    <w:rsid w:val="00445253"/>
    <w:rsid w:val="004A66F7"/>
    <w:rsid w:val="005A011C"/>
    <w:rsid w:val="005B0DC0"/>
    <w:rsid w:val="0071604B"/>
    <w:rsid w:val="007627BF"/>
    <w:rsid w:val="007B1481"/>
    <w:rsid w:val="007B5CB0"/>
    <w:rsid w:val="007D3392"/>
    <w:rsid w:val="007F41E8"/>
    <w:rsid w:val="00884087"/>
    <w:rsid w:val="008D28E9"/>
    <w:rsid w:val="008E7D21"/>
    <w:rsid w:val="00943809"/>
    <w:rsid w:val="009A14C5"/>
    <w:rsid w:val="009F4591"/>
    <w:rsid w:val="00A44FBB"/>
    <w:rsid w:val="00B804A0"/>
    <w:rsid w:val="00B874CE"/>
    <w:rsid w:val="00BC2F27"/>
    <w:rsid w:val="00BF62D4"/>
    <w:rsid w:val="00C20D2E"/>
    <w:rsid w:val="00D05F81"/>
    <w:rsid w:val="00D0762B"/>
    <w:rsid w:val="00D5026B"/>
    <w:rsid w:val="00D61381"/>
    <w:rsid w:val="00DB3EDF"/>
    <w:rsid w:val="00E14BF8"/>
    <w:rsid w:val="00E3398C"/>
    <w:rsid w:val="00E42A54"/>
    <w:rsid w:val="00E62E01"/>
    <w:rsid w:val="00F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CC17"/>
  <w15:docId w15:val="{D5B38829-A0E4-4DF7-B757-DA37FFF6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E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FE7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Svorcikovi</dc:creator>
  <cp:lastModifiedBy>Nikola Černá</cp:lastModifiedBy>
  <cp:revision>41</cp:revision>
  <dcterms:created xsi:type="dcterms:W3CDTF">2020-09-30T19:57:00Z</dcterms:created>
  <dcterms:modified xsi:type="dcterms:W3CDTF">2021-04-23T05:09:00Z</dcterms:modified>
</cp:coreProperties>
</file>